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8"/>
        <w:gridCol w:w="3237"/>
        <w:gridCol w:w="3238"/>
        <w:gridCol w:w="3891"/>
        <w:tblGridChange w:id="0">
          <w:tblGrid>
            <w:gridCol w:w="3678"/>
            <w:gridCol w:w="3237"/>
            <w:gridCol w:w="3238"/>
            <w:gridCol w:w="3891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 Black" w:cs="Arial Black" w:eastAsia="Arial Black" w:hAnsi="Arial Black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Black" w:cs="Arial Black" w:eastAsia="Arial Black" w:hAnsi="Arial Black"/>
                <w:b w:val="1"/>
                <w:rtl w:val="0"/>
              </w:rPr>
              <w:t xml:space="preserve">GCH ONAROCK’S GOD OF THE SEA (LER)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0"/>
                <w:szCs w:val="20"/>
                <w:rtl w:val="0"/>
              </w:rPr>
              <w:t xml:space="preserve">MBISS AM CH WISCOY ROCCO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8"/>
                <w:szCs w:val="18"/>
                <w:rtl w:val="0"/>
              </w:rPr>
              <w:t xml:space="preserve">MBISS AM CH CAN GCH WAIFIN’S FLY CABOT TO TORNGAT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DUTCH CH MALORN’S ALDERBARAN</w:t>
            </w:r>
          </w:p>
        </w:tc>
      </w:tr>
      <w:tr>
        <w:trPr>
          <w:cantSplit w:val="0"/>
          <w:trHeight w:val="696.000000000000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CH WAIFIN’S HIGH FLYING ADORED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8"/>
                <w:szCs w:val="18"/>
                <w:rtl w:val="0"/>
              </w:rPr>
              <w:t xml:space="preserve">BISS AM/MEX CH ALLDANS GIPSY STAR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MEX CH UNION JACK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MEX CH CALL ME ONE OF MISTY DREAMS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Black" w:cs="Arial Black" w:eastAsia="Arial Black" w:hAnsi="Arial Black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0"/>
                <w:szCs w:val="20"/>
                <w:rtl w:val="0"/>
              </w:rPr>
              <w:t xml:space="preserve">GCH MBPIS ONAROCK’S LONG MAY YOUR JIB DRAW RN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8"/>
                <w:szCs w:val="18"/>
                <w:rtl w:val="0"/>
              </w:rPr>
              <w:t xml:space="preserve">BOSS BIS MBPIS GCH EAGERTRIEVE ONAROCK RENDEZVOUS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TRINITY'S TITUS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CH EAGERTRIEVE SAGE SENSATION</w:t>
            </w:r>
          </w:p>
        </w:tc>
      </w:tr>
      <w:tr>
        <w:trPr>
          <w:cantSplit w:val="0"/>
          <w:trHeight w:val="518.99999999999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 Black" w:cs="Arial Black" w:eastAsia="Arial Black" w:hAnsi="Arial Black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8"/>
                <w:szCs w:val="18"/>
                <w:rtl w:val="0"/>
              </w:rPr>
              <w:t xml:space="preserve">MBPIS CH ONAROCK’S CLOUDYBERRY PARFAIT CD RN CGN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BISS BIS CAN/AM/BDA EAST HILL SUMO SAFARI THYME</w:t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16"/>
                <w:szCs w:val="16"/>
                <w:rtl w:val="0"/>
              </w:rPr>
              <w:t xml:space="preserve">BIS CH CANMARK’S DEA LIGHT AT ALLURED CD CGN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 Black" w:cs="Arial Black" w:eastAsia="Arial Black" w:hAnsi="Arial Black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D22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AD22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UhcWgsTJeWt8KfDfYh07ys/yUg==">AMUW2mV2tuOEBN+fU6gEiyklqYJtgLdthD34oh65SZsjT9gPNbMyqdUsHN62vj8LheLFL//7MwMImYs/6x1TMYeX4byVWYvzuRUhsVJgeXcCTxt+2NzWmphvGgcFZcCqYnebpw5xiF5U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2020-05-03T18:25:00Z</dcterms:created>
  <dc:creator>Shona</dc:creator>
</cp:coreProperties>
</file>